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classrooms – Ambienti di apprendimento innovativi”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un incarico individuale, avente ad oggetto</w:t>
              <w:br w:type="textWrapping"/>
              <w:br w:type="textWrapping"/>
              <w:t xml:space="preserve"> INDIVIDUAZIONE DI  N° 1 ESPERTO VERIFICATORE DELLA CONFORMITÀ NEL CAMPO DELL’UTILIZZO DEI DISPOSITIVI DIGITALI (NOTEBOOK, IPAD, ET AL.), DEI PANNELLI INTERATTIVI (MONITOR TOUCH SCREEN), DEGLI APPARATI DI RETE E CONNETTIVITÀ (SWITCH, ACCESS POINT, FIREWALL, ROUTER, ET AL.), ARREDI DIDATTICI E ATTREZZATURE STEM.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F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per la figura di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120" w:before="120" w:line="276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F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____________  del _____________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indicare numero di protocollo e data dell’avviso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e, nello specifico, di: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il seguente titolo accademico o di studio:_________________________________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[inserire il titolo richiesto ai fini della partecipazione alla procedura in oggetto];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[inserire ulteriori requisiti qualora ritenuti necessari, in conformità alle esigenze dell’Istituzione scolastica e tenuto conto delle specificità dell’incarico da affidare]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[ove il presente documento non sia sottoscritto digitalmente]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Calibri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4"/>
    <w:bookmarkEnd w:id="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9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Ya+CCRpcHEoVmE2mHvNbxjiwuw==">CgMxLjAyCGguZ2pkZ3hzMgloLjMwajB6bGwyCWguMWZvYjl0ZTIJaC4zem55c2g3MgloLjJldDkycDA4AHIhMUtyTUJFdzZraG5tY0FPemhNdDZQQnhlWHQwR2xmaHRj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2023-04-14T08:09:00Z</dcterms:created>
</cp:coreProperties>
</file>