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CF" w:rsidRDefault="007D7DA2">
      <w:pPr>
        <w:jc w:val="center"/>
      </w:pPr>
      <w:r>
        <w:rPr>
          <w:noProof/>
        </w:rPr>
        <w:drawing>
          <wp:inline distT="0" distB="0" distL="0" distR="0">
            <wp:extent cx="743040" cy="60948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0" cy="609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44CF" w:rsidRDefault="007D7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ISTITUTO COMPRENSIVO NORD</w:t>
      </w:r>
    </w:p>
    <w:p w:rsidR="00E044CF" w:rsidRDefault="007D7DA2">
      <w:pPr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Via E. Gherardi, 66  </w:t>
      </w:r>
    </w:p>
    <w:p w:rsidR="00E044CF" w:rsidRDefault="007D7DA2">
      <w:pPr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 xml:space="preserve"> 59100 PRATO</w:t>
      </w:r>
    </w:p>
    <w:p w:rsidR="00E044CF" w:rsidRDefault="007D7DA2">
      <w:pPr>
        <w:jc w:val="center"/>
        <w:rPr>
          <w:rFonts w:ascii="Comic Sans MS" w:eastAsia="Comic Sans MS" w:hAnsi="Comic Sans MS" w:cs="Comic Sans MS"/>
          <w:b/>
          <w:color w:val="000000"/>
          <w:sz w:val="18"/>
          <w:szCs w:val="18"/>
        </w:rPr>
      </w:pPr>
      <w:r>
        <w:rPr>
          <w:rFonts w:ascii="Comic Sans MS" w:eastAsia="Comic Sans MS" w:hAnsi="Comic Sans MS" w:cs="Comic Sans MS"/>
          <w:b/>
          <w:color w:val="000000"/>
          <w:sz w:val="18"/>
          <w:szCs w:val="18"/>
        </w:rPr>
        <w:t>Tel. 0574/470509 Fax 0574/464626</w:t>
      </w:r>
    </w:p>
    <w:p w:rsidR="00E044CF" w:rsidRDefault="007D7DA2">
      <w:pPr>
        <w:pStyle w:val="Titolo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C.M. POIC820002 - C.F. 92090910487</w:t>
      </w:r>
    </w:p>
    <w:p w:rsidR="00E044CF" w:rsidRDefault="007D7DA2">
      <w:pPr>
        <w:jc w:val="center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E-Mail POIC820002@istruzione.it</w:t>
      </w:r>
    </w:p>
    <w:p w:rsidR="00E044CF" w:rsidRDefault="007D7DA2">
      <w:pPr>
        <w:jc w:val="center"/>
        <w:rPr>
          <w:rFonts w:ascii="Comic Sans MS" w:eastAsia="Comic Sans MS" w:hAnsi="Comic Sans MS" w:cs="Comic Sans MS"/>
          <w:i/>
          <w:color w:val="000080"/>
          <w:sz w:val="20"/>
          <w:szCs w:val="20"/>
        </w:rPr>
      </w:pPr>
      <w:proofErr w:type="gramStart"/>
      <w:r>
        <w:rPr>
          <w:rFonts w:ascii="Comic Sans MS" w:eastAsia="Comic Sans MS" w:hAnsi="Comic Sans MS" w:cs="Comic Sans MS"/>
          <w:i/>
          <w:color w:val="000080"/>
          <w:sz w:val="20"/>
          <w:szCs w:val="20"/>
        </w:rPr>
        <w:t>PEC  POIC820002@pec.istruzione.it</w:t>
      </w:r>
      <w:proofErr w:type="gramEnd"/>
    </w:p>
    <w:p w:rsidR="00E044CF" w:rsidRDefault="007D7D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              </w:t>
      </w:r>
    </w:p>
    <w:p w:rsidR="00E044CF" w:rsidRPr="007D7DA2" w:rsidRDefault="007D7DA2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7D7DA2">
        <w:rPr>
          <w:rFonts w:ascii="Calibri" w:eastAsia="Calibri" w:hAnsi="Calibri" w:cs="Calibri"/>
          <w:b/>
          <w:sz w:val="22"/>
          <w:szCs w:val="22"/>
          <w:u w:val="single"/>
        </w:rPr>
        <w:t xml:space="preserve">Laboratorio </w:t>
      </w:r>
      <w:r w:rsidR="00CE603C" w:rsidRPr="007D7DA2">
        <w:rPr>
          <w:rFonts w:ascii="Calibri" w:eastAsia="Calibri" w:hAnsi="Calibri" w:cs="Calibri"/>
          <w:b/>
          <w:sz w:val="22"/>
          <w:szCs w:val="22"/>
          <w:u w:val="single"/>
        </w:rPr>
        <w:t>Giochi Strategici</w:t>
      </w:r>
      <w:r w:rsidRPr="007D7DA2">
        <w:rPr>
          <w:rFonts w:ascii="Calibri" w:eastAsia="Calibri" w:hAnsi="Calibri" w:cs="Calibri"/>
          <w:b/>
          <w:sz w:val="22"/>
          <w:szCs w:val="22"/>
          <w:u w:val="single"/>
        </w:rPr>
        <w:t xml:space="preserve"> classi </w:t>
      </w:r>
      <w:r w:rsidR="00CE603C" w:rsidRPr="007D7DA2">
        <w:rPr>
          <w:rFonts w:ascii="Calibri" w:eastAsia="Calibri" w:hAnsi="Calibri" w:cs="Calibri"/>
          <w:b/>
          <w:sz w:val="22"/>
          <w:szCs w:val="22"/>
          <w:u w:val="single"/>
        </w:rPr>
        <w:t>prime e seconde</w:t>
      </w:r>
    </w:p>
    <w:p w:rsidR="00E044CF" w:rsidRPr="007D7DA2" w:rsidRDefault="007D7DA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7D7DA2">
        <w:rPr>
          <w:rFonts w:ascii="Calibri" w:eastAsia="Calibri" w:hAnsi="Calibri" w:cs="Calibri"/>
          <w:b/>
          <w:sz w:val="22"/>
          <w:szCs w:val="22"/>
        </w:rPr>
        <w:t xml:space="preserve">AI GENITORI INTERESSATI </w:t>
      </w:r>
    </w:p>
    <w:p w:rsidR="00E044CF" w:rsidRDefault="00E044C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044CF" w:rsidRPr="00B7539E" w:rsidRDefault="007D7DA2" w:rsidP="00B7539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Per </w:t>
      </w:r>
      <w:proofErr w:type="spellStart"/>
      <w:r w:rsidRPr="00B7539E">
        <w:rPr>
          <w:rFonts w:asciiTheme="majorHAnsi" w:eastAsia="Calibri" w:hAnsiTheme="majorHAnsi" w:cstheme="majorHAnsi"/>
          <w:sz w:val="22"/>
          <w:szCs w:val="22"/>
        </w:rPr>
        <w:t>l’a.s.</w:t>
      </w:r>
      <w:proofErr w:type="spellEnd"/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2018/2019 la scuola organizza un corso di 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giochi strategici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, della durata di 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15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ore (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10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incontri), presso l’aula </w:t>
      </w:r>
      <w:r w:rsidR="00B7539E">
        <w:rPr>
          <w:rFonts w:asciiTheme="majorHAnsi" w:eastAsia="Calibri" w:hAnsiTheme="majorHAnsi" w:cstheme="majorHAnsi"/>
          <w:sz w:val="22"/>
          <w:szCs w:val="22"/>
        </w:rPr>
        <w:t>A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telier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Fermi. </w:t>
      </w:r>
      <w:r w:rsidR="00CE603C" w:rsidRPr="00B7539E">
        <w:rPr>
          <w:rFonts w:asciiTheme="majorHAnsi" w:hAnsiTheme="majorHAnsi" w:cstheme="majorHAnsi"/>
          <w:sz w:val="22"/>
          <w:szCs w:val="22"/>
        </w:rPr>
        <w:t xml:space="preserve">Gli alunni apprenderanno le regole basilari di giochi strategici quali Scacchi, Go, </w:t>
      </w:r>
      <w:proofErr w:type="spellStart"/>
      <w:r w:rsidR="00CE603C" w:rsidRPr="00B7539E">
        <w:rPr>
          <w:rFonts w:asciiTheme="majorHAnsi" w:hAnsiTheme="majorHAnsi" w:cstheme="majorHAnsi"/>
          <w:sz w:val="22"/>
          <w:szCs w:val="22"/>
        </w:rPr>
        <w:t>Hex</w:t>
      </w:r>
      <w:proofErr w:type="spellEnd"/>
      <w:r w:rsidR="00CE603C" w:rsidRPr="00B7539E">
        <w:rPr>
          <w:rFonts w:asciiTheme="majorHAnsi" w:hAnsiTheme="majorHAnsi" w:cstheme="majorHAnsi"/>
          <w:sz w:val="22"/>
          <w:szCs w:val="22"/>
        </w:rPr>
        <w:t xml:space="preserve">, ecc. </w:t>
      </w:r>
      <w:r w:rsidR="00CE603C" w:rsidRPr="00B7539E">
        <w:rPr>
          <w:rFonts w:asciiTheme="majorHAnsi" w:hAnsiTheme="majorHAnsi" w:cstheme="majorHAnsi"/>
          <w:color w:val="242424"/>
          <w:sz w:val="22"/>
          <w:szCs w:val="22"/>
          <w:highlight w:val="white"/>
        </w:rPr>
        <w:t>I giochi, il piacere della loro scoperta, sono motivanti e stimolano l’attività cognitiva degli alunni rendendoli soggetti attivi nella ricerca della loro personale strategia vincente. I giochi offrono molteplici occasioni di riflessione su contenuti matematici e potenziano la capacità di argomentazione. Per giocare non occorre avere competenze matematiche specifiche ma solo porsi davanti a questa particolare tipologia di “problemi” con un sano atteggiamento di sfida. Questo laboratorio, attraverso il gioco e nel rispetto dell’avversario, si propone di potenziare competenze sociali e civiche ed in generale di favorire lo sviluppo di un atteggiamento positivo verso la matematica.</w:t>
      </w:r>
      <w:r w:rsidR="00B7539E">
        <w:rPr>
          <w:rFonts w:asciiTheme="majorHAnsi" w:hAnsiTheme="majorHAnsi" w:cstheme="majorHAnsi"/>
          <w:sz w:val="22"/>
          <w:szCs w:val="22"/>
        </w:rPr>
        <w:t xml:space="preserve"> 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Il laboratorio, seguito dai professori </w:t>
      </w:r>
      <w:r w:rsidRPr="00B7539E">
        <w:rPr>
          <w:rFonts w:asciiTheme="majorHAnsi" w:eastAsia="Calibri" w:hAnsiTheme="majorHAnsi" w:cstheme="majorHAnsi"/>
          <w:b/>
          <w:sz w:val="22"/>
          <w:szCs w:val="22"/>
        </w:rPr>
        <w:t>Galla</w:t>
      </w:r>
      <w:r w:rsidR="00CE603C" w:rsidRPr="00B7539E">
        <w:rPr>
          <w:rFonts w:asciiTheme="majorHAnsi" w:eastAsia="Calibri" w:hAnsiTheme="majorHAnsi" w:cstheme="majorHAnsi"/>
          <w:b/>
          <w:sz w:val="22"/>
          <w:szCs w:val="22"/>
        </w:rPr>
        <w:t>i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 xml:space="preserve"> e </w:t>
      </w:r>
      <w:r w:rsidR="00CE603C" w:rsidRPr="00B7539E">
        <w:rPr>
          <w:rFonts w:asciiTheme="majorHAnsi" w:eastAsia="Calibri" w:hAnsiTheme="majorHAnsi" w:cstheme="majorHAnsi"/>
          <w:b/>
          <w:sz w:val="22"/>
          <w:szCs w:val="22"/>
        </w:rPr>
        <w:t>Finocchi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si svolgerà di </w:t>
      </w:r>
      <w:r w:rsidR="00B7539E" w:rsidRPr="007D7DA2">
        <w:rPr>
          <w:rFonts w:asciiTheme="majorHAnsi" w:eastAsia="Calibri" w:hAnsiTheme="majorHAnsi" w:cstheme="majorHAnsi"/>
          <w:b/>
          <w:sz w:val="22"/>
          <w:szCs w:val="22"/>
        </w:rPr>
        <w:t>venerdì</w:t>
      </w:r>
      <w:r w:rsidRPr="007D7DA2">
        <w:rPr>
          <w:rFonts w:asciiTheme="majorHAnsi" w:eastAsia="Calibri" w:hAnsiTheme="majorHAnsi" w:cstheme="majorHAnsi"/>
          <w:b/>
          <w:sz w:val="22"/>
          <w:szCs w:val="22"/>
        </w:rPr>
        <w:t xml:space="preserve"> dalle 14,30 alle 16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e </w:t>
      </w:r>
      <w:r w:rsidRPr="007D7DA2">
        <w:rPr>
          <w:rFonts w:asciiTheme="majorHAnsi" w:eastAsia="Calibri" w:hAnsiTheme="majorHAnsi" w:cstheme="majorHAnsi"/>
          <w:b/>
          <w:sz w:val="22"/>
          <w:szCs w:val="22"/>
        </w:rPr>
        <w:t xml:space="preserve">inizierà il </w:t>
      </w:r>
      <w:r w:rsidR="00CE603C" w:rsidRPr="007D7DA2">
        <w:rPr>
          <w:rFonts w:asciiTheme="majorHAnsi" w:eastAsia="Calibri" w:hAnsiTheme="majorHAnsi" w:cstheme="majorHAnsi"/>
          <w:b/>
          <w:sz w:val="22"/>
          <w:szCs w:val="22"/>
        </w:rPr>
        <w:t>30</w:t>
      </w:r>
      <w:r w:rsidRPr="007D7DA2">
        <w:rPr>
          <w:rFonts w:asciiTheme="majorHAnsi" w:eastAsia="Calibri" w:hAnsiTheme="majorHAnsi" w:cstheme="majorHAnsi"/>
          <w:b/>
          <w:sz w:val="22"/>
          <w:szCs w:val="22"/>
        </w:rPr>
        <w:t xml:space="preserve"> Novembre con cadenza quindicinale</w:t>
      </w:r>
      <w:r w:rsidRPr="00B7539E">
        <w:rPr>
          <w:rFonts w:asciiTheme="majorHAnsi" w:eastAsia="Calibri" w:hAnsiTheme="majorHAnsi" w:cstheme="majorHAnsi"/>
          <w:sz w:val="22"/>
          <w:szCs w:val="22"/>
        </w:rPr>
        <w:t>, verrà attivato con un numero m</w:t>
      </w:r>
      <w:r w:rsidRPr="00B7539E">
        <w:rPr>
          <w:rFonts w:asciiTheme="majorHAnsi" w:eastAsia="Calibri" w:hAnsiTheme="majorHAnsi" w:cstheme="majorHAnsi"/>
          <w:sz w:val="22"/>
          <w:szCs w:val="22"/>
        </w:rPr>
        <w:t>inimo di 14 alunni e massimo 2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 xml:space="preserve">4. 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In base al numero degli iscritti il costo sarà compreso fra i 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38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euro e i 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>65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euro. In caso di esubero gli alunni</w:t>
      </w:r>
      <w:r w:rsidRPr="00B7539E">
        <w:rPr>
          <w:rFonts w:asciiTheme="majorHAnsi" w:eastAsia="Calibri" w:hAnsiTheme="majorHAnsi" w:cstheme="majorHAnsi"/>
          <w:sz w:val="22"/>
          <w:szCs w:val="22"/>
        </w:rPr>
        <w:t>, si seguiranno</w:t>
      </w:r>
      <w:r w:rsidR="00CE603C" w:rsidRPr="00B7539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7539E">
        <w:rPr>
          <w:rFonts w:asciiTheme="majorHAnsi" w:eastAsia="Calibri" w:hAnsiTheme="majorHAnsi" w:cstheme="majorHAnsi"/>
          <w:sz w:val="22"/>
          <w:szCs w:val="22"/>
        </w:rPr>
        <w:t>le indicazioni dei docenti del consiglio di classe.</w:t>
      </w:r>
      <w:r w:rsidR="00B7539E">
        <w:rPr>
          <w:rFonts w:asciiTheme="majorHAnsi" w:hAnsiTheme="majorHAnsi" w:cstheme="majorHAnsi"/>
          <w:sz w:val="22"/>
          <w:szCs w:val="22"/>
        </w:rPr>
        <w:t xml:space="preserve"> </w:t>
      </w:r>
      <w:r w:rsidRPr="00B7539E">
        <w:rPr>
          <w:rFonts w:asciiTheme="majorHAnsi" w:eastAsia="Calibri" w:hAnsiTheme="majorHAnsi" w:cstheme="majorHAnsi"/>
          <w:sz w:val="22"/>
          <w:szCs w:val="22"/>
        </w:rPr>
        <w:t>I genitori interessati sono pregati di compilare il modulo d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i </w:t>
      </w:r>
      <w:proofErr w:type="spellStart"/>
      <w:proofErr w:type="gramStart"/>
      <w:r w:rsidRPr="007D7DA2">
        <w:rPr>
          <w:rFonts w:asciiTheme="majorHAnsi" w:eastAsia="Calibri" w:hAnsiTheme="majorHAnsi" w:cstheme="majorHAnsi"/>
          <w:b/>
          <w:sz w:val="22"/>
          <w:szCs w:val="22"/>
        </w:rPr>
        <w:t>pre</w:t>
      </w:r>
      <w:proofErr w:type="spellEnd"/>
      <w:r w:rsidRPr="007D7DA2">
        <w:rPr>
          <w:rFonts w:asciiTheme="majorHAnsi" w:eastAsia="Calibri" w:hAnsiTheme="majorHAnsi" w:cstheme="majorHAnsi"/>
          <w:b/>
          <w:sz w:val="22"/>
          <w:szCs w:val="22"/>
        </w:rPr>
        <w:t>-iscrizione</w:t>
      </w:r>
      <w:proofErr w:type="gramEnd"/>
      <w:r w:rsidRPr="007D7DA2">
        <w:rPr>
          <w:rFonts w:asciiTheme="majorHAnsi" w:eastAsia="Calibri" w:hAnsiTheme="majorHAnsi" w:cstheme="majorHAnsi"/>
          <w:b/>
          <w:sz w:val="22"/>
          <w:szCs w:val="22"/>
        </w:rPr>
        <w:t xml:space="preserve"> entro e non oltre il 1</w:t>
      </w:r>
      <w:r w:rsidR="00CE603C" w:rsidRPr="007D7DA2">
        <w:rPr>
          <w:rFonts w:asciiTheme="majorHAnsi" w:eastAsia="Calibri" w:hAnsiTheme="majorHAnsi" w:cstheme="majorHAnsi"/>
          <w:b/>
          <w:sz w:val="22"/>
          <w:szCs w:val="22"/>
        </w:rPr>
        <w:t>9</w:t>
      </w:r>
      <w:r w:rsidRPr="007D7DA2">
        <w:rPr>
          <w:rFonts w:asciiTheme="majorHAnsi" w:eastAsia="Calibri" w:hAnsiTheme="majorHAnsi" w:cstheme="majorHAnsi"/>
          <w:b/>
          <w:sz w:val="22"/>
          <w:szCs w:val="22"/>
        </w:rPr>
        <w:t xml:space="preserve"> novembre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e restituirlo al docente di matematica, con il quale si impegnano a versare la quota al momento in cui verrà confermato l’inizio del corso.</w:t>
      </w:r>
      <w:bookmarkStart w:id="0" w:name="_GoBack"/>
      <w:bookmarkEnd w:id="0"/>
    </w:p>
    <w:p w:rsidR="00E044CF" w:rsidRPr="00B7539E" w:rsidRDefault="007D7DA2" w:rsidP="00B7539E">
      <w:pPr>
        <w:rPr>
          <w:rFonts w:asciiTheme="majorHAnsi" w:eastAsia="Calibri" w:hAnsiTheme="majorHAnsi" w:cstheme="majorHAnsi"/>
          <w:sz w:val="22"/>
          <w:szCs w:val="22"/>
        </w:rPr>
      </w:pP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   </w:t>
      </w:r>
      <w:r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  <w:t xml:space="preserve">           </w:t>
      </w:r>
      <w:r w:rsidR="00B7539E">
        <w:rPr>
          <w:rFonts w:asciiTheme="majorHAnsi" w:eastAsia="Calibri" w:hAnsiTheme="majorHAnsi" w:cstheme="majorHAnsi"/>
          <w:sz w:val="22"/>
          <w:szCs w:val="22"/>
        </w:rPr>
        <w:t xml:space="preserve">   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B7539E">
        <w:rPr>
          <w:rFonts w:asciiTheme="majorHAnsi" w:eastAsia="Calibri" w:hAnsiTheme="majorHAnsi" w:cstheme="majorHAnsi"/>
          <w:sz w:val="22"/>
          <w:szCs w:val="22"/>
        </w:rPr>
        <w:t xml:space="preserve"> Il Dirigente Scolastico</w:t>
      </w:r>
    </w:p>
    <w:p w:rsidR="00B7539E" w:rsidRPr="00B7539E" w:rsidRDefault="007D7DA2">
      <w:pPr>
        <w:rPr>
          <w:rFonts w:asciiTheme="majorHAnsi" w:eastAsia="Calibri" w:hAnsiTheme="majorHAnsi" w:cstheme="majorHAnsi"/>
          <w:sz w:val="22"/>
          <w:szCs w:val="22"/>
        </w:rPr>
      </w:pP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</w:r>
      <w:r w:rsidRPr="00B7539E">
        <w:rPr>
          <w:rFonts w:asciiTheme="majorHAnsi" w:eastAsia="Calibri" w:hAnsiTheme="majorHAnsi" w:cstheme="majorHAnsi"/>
          <w:sz w:val="22"/>
          <w:szCs w:val="22"/>
        </w:rPr>
        <w:tab/>
        <w:t xml:space="preserve">  Prof</w:t>
      </w:r>
      <w:r w:rsidRPr="00B7539E">
        <w:rPr>
          <w:rFonts w:asciiTheme="majorHAnsi" w:eastAsia="Calibri" w:hAnsiTheme="majorHAnsi" w:cstheme="majorHAnsi"/>
          <w:sz w:val="22"/>
          <w:szCs w:val="22"/>
        </w:rPr>
        <w:t>. Riccardo Fattori</w:t>
      </w:r>
    </w:p>
    <w:p w:rsidR="00E044CF" w:rsidRPr="00B7539E" w:rsidRDefault="007D7DA2">
      <w:pPr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="Segoe UI Emoji" w:eastAsia="Noto Sans Symbols" w:hAnsi="Segoe UI Emoji" w:cs="Segoe UI Emoji"/>
          <w:color w:val="333333"/>
          <w:sz w:val="22"/>
          <w:szCs w:val="22"/>
        </w:rPr>
        <w:t>✂</w:t>
      </w:r>
      <w:r w:rsidRPr="00B7539E">
        <w:rPr>
          <w:rFonts w:asciiTheme="majorHAnsi" w:eastAsia="Arial" w:hAnsiTheme="majorHAnsi" w:cstheme="majorHAnsi"/>
          <w:color w:val="333333"/>
          <w:sz w:val="22"/>
          <w:szCs w:val="22"/>
        </w:rPr>
        <w:t>----------------------------------------------------------------------------------------------------</w:t>
      </w:r>
    </w:p>
    <w:p w:rsidR="00E044CF" w:rsidRPr="00B7539E" w:rsidRDefault="007D7DA2">
      <w:pPr>
        <w:jc w:val="center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b/>
          <w:i/>
          <w:sz w:val="22"/>
          <w:szCs w:val="22"/>
        </w:rPr>
        <w:t xml:space="preserve">Modulo di </w:t>
      </w:r>
      <w:proofErr w:type="spellStart"/>
      <w:proofErr w:type="gramStart"/>
      <w:r w:rsidRPr="00B7539E">
        <w:rPr>
          <w:rFonts w:asciiTheme="majorHAnsi" w:hAnsiTheme="majorHAnsi" w:cstheme="majorHAnsi"/>
          <w:b/>
          <w:i/>
          <w:sz w:val="22"/>
          <w:szCs w:val="22"/>
        </w:rPr>
        <w:t>pre</w:t>
      </w:r>
      <w:proofErr w:type="spellEnd"/>
      <w:r w:rsidRPr="00B7539E">
        <w:rPr>
          <w:rFonts w:asciiTheme="majorHAnsi" w:hAnsiTheme="majorHAnsi" w:cstheme="majorHAnsi"/>
          <w:b/>
          <w:i/>
          <w:sz w:val="22"/>
          <w:szCs w:val="22"/>
        </w:rPr>
        <w:t>-iscrizione</w:t>
      </w:r>
      <w:proofErr w:type="gramEnd"/>
    </w:p>
    <w:p w:rsidR="00E044CF" w:rsidRPr="00B7539E" w:rsidRDefault="007D7DA2">
      <w:pPr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sz w:val="22"/>
          <w:szCs w:val="22"/>
        </w:rPr>
        <w:t>Il/La sottoscritto/a _______________________________________________________________, (e-mail: __________________________</w:t>
      </w:r>
      <w:proofErr w:type="gramStart"/>
      <w:r w:rsidRPr="00B7539E">
        <w:rPr>
          <w:rFonts w:asciiTheme="majorHAnsi" w:hAnsiTheme="majorHAnsi" w:cstheme="majorHAnsi"/>
          <w:sz w:val="22"/>
          <w:szCs w:val="22"/>
        </w:rPr>
        <w:t>_ ;</w:t>
      </w:r>
      <w:proofErr w:type="gramEnd"/>
      <w:r w:rsidRPr="00B7539E">
        <w:rPr>
          <w:rFonts w:asciiTheme="majorHAnsi" w:hAnsiTheme="majorHAnsi" w:cstheme="majorHAnsi"/>
          <w:sz w:val="22"/>
          <w:szCs w:val="22"/>
        </w:rPr>
        <w:t xml:space="preserve"> recapito telefonico:________________________)</w:t>
      </w:r>
    </w:p>
    <w:p w:rsidR="00E044CF" w:rsidRPr="00B7539E" w:rsidRDefault="007D7DA2">
      <w:pPr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sz w:val="22"/>
          <w:szCs w:val="22"/>
        </w:rPr>
        <w:t xml:space="preserve">genitore dell’alunno/a ________________________________, nato il ______________________ </w:t>
      </w:r>
    </w:p>
    <w:p w:rsidR="00E044CF" w:rsidRPr="00B7539E" w:rsidRDefault="007D7DA2">
      <w:pPr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sz w:val="22"/>
          <w:szCs w:val="22"/>
        </w:rPr>
        <w:t xml:space="preserve">della classe    </w:t>
      </w:r>
      <w:r w:rsidR="00CE603C" w:rsidRPr="00B7539E">
        <w:rPr>
          <w:rFonts w:asciiTheme="majorHAnsi" w:hAnsiTheme="majorHAnsi" w:cstheme="majorHAnsi"/>
          <w:sz w:val="22"/>
          <w:szCs w:val="22"/>
        </w:rPr>
        <w:t>____</w:t>
      </w:r>
      <w:r w:rsidRPr="00B7539E">
        <w:rPr>
          <w:rFonts w:asciiTheme="majorHAnsi" w:hAnsiTheme="majorHAnsi" w:cstheme="majorHAnsi"/>
          <w:sz w:val="22"/>
          <w:szCs w:val="22"/>
        </w:rPr>
        <w:t xml:space="preserve">      sezione _____</w:t>
      </w:r>
    </w:p>
    <w:p w:rsidR="00E044CF" w:rsidRPr="00B7539E" w:rsidRDefault="007D7DA2">
      <w:pPr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B7539E">
        <w:rPr>
          <w:rFonts w:asciiTheme="majorHAnsi" w:hAnsiTheme="majorHAnsi" w:cstheme="majorHAnsi"/>
          <w:b/>
          <w:i/>
          <w:sz w:val="22"/>
          <w:szCs w:val="22"/>
        </w:rPr>
        <w:t>CHIEDE</w:t>
      </w:r>
    </w:p>
    <w:p w:rsidR="00E044CF" w:rsidRPr="00B7539E" w:rsidRDefault="007D7DA2">
      <w:pPr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sz w:val="22"/>
          <w:szCs w:val="22"/>
        </w:rPr>
        <w:t xml:space="preserve">che il/la proprio/a figlio/a frequenti </w:t>
      </w:r>
      <w:r w:rsidRPr="00B7539E">
        <w:rPr>
          <w:rFonts w:asciiTheme="majorHAnsi" w:hAnsiTheme="majorHAnsi" w:cstheme="majorHAnsi"/>
          <w:b/>
          <w:sz w:val="22"/>
          <w:szCs w:val="22"/>
        </w:rPr>
        <w:t xml:space="preserve">il corso di </w:t>
      </w:r>
      <w:r w:rsidR="00CE603C" w:rsidRPr="00B7539E">
        <w:rPr>
          <w:rFonts w:asciiTheme="majorHAnsi" w:hAnsiTheme="majorHAnsi" w:cstheme="majorHAnsi"/>
          <w:b/>
          <w:sz w:val="22"/>
          <w:szCs w:val="22"/>
        </w:rPr>
        <w:t>Giochi Strategici</w:t>
      </w:r>
      <w:r w:rsidRPr="00B7539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7539E">
        <w:rPr>
          <w:rFonts w:asciiTheme="majorHAnsi" w:hAnsiTheme="majorHAnsi" w:cstheme="majorHAnsi"/>
          <w:sz w:val="22"/>
          <w:szCs w:val="22"/>
        </w:rPr>
        <w:t>a pagamento (</w:t>
      </w:r>
      <w:r w:rsidR="00CE603C" w:rsidRPr="00B7539E">
        <w:rPr>
          <w:rFonts w:asciiTheme="majorHAnsi" w:hAnsiTheme="majorHAnsi" w:cstheme="majorHAnsi"/>
          <w:sz w:val="22"/>
          <w:szCs w:val="22"/>
        </w:rPr>
        <w:t>38/65</w:t>
      </w:r>
      <w:r w:rsidRPr="00B7539E">
        <w:rPr>
          <w:rFonts w:asciiTheme="majorHAnsi" w:hAnsiTheme="majorHAnsi" w:cstheme="majorHAnsi"/>
          <w:sz w:val="22"/>
          <w:szCs w:val="22"/>
        </w:rPr>
        <w:t xml:space="preserve"> euro in base al numero dei </w:t>
      </w:r>
      <w:proofErr w:type="gramStart"/>
      <w:r w:rsidRPr="00B7539E">
        <w:rPr>
          <w:rFonts w:asciiTheme="majorHAnsi" w:hAnsiTheme="majorHAnsi" w:cstheme="majorHAnsi"/>
          <w:sz w:val="22"/>
          <w:szCs w:val="22"/>
        </w:rPr>
        <w:t>parteci</w:t>
      </w:r>
      <w:r w:rsidRPr="00B7539E">
        <w:rPr>
          <w:rFonts w:asciiTheme="majorHAnsi" w:hAnsiTheme="majorHAnsi" w:cstheme="majorHAnsi"/>
          <w:sz w:val="22"/>
          <w:szCs w:val="22"/>
        </w:rPr>
        <w:t>panti )</w:t>
      </w:r>
      <w:proofErr w:type="gramEnd"/>
      <w:r w:rsidRPr="00B7539E">
        <w:rPr>
          <w:rFonts w:asciiTheme="majorHAnsi" w:hAnsiTheme="majorHAnsi" w:cstheme="majorHAnsi"/>
          <w:sz w:val="22"/>
          <w:szCs w:val="22"/>
        </w:rPr>
        <w:t>.</w:t>
      </w:r>
    </w:p>
    <w:p w:rsidR="00E044CF" w:rsidRPr="00B7539E" w:rsidRDefault="007D7DA2">
      <w:pPr>
        <w:pBdr>
          <w:bottom w:val="single" w:sz="12" w:space="11" w:color="00000A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B7539E">
        <w:rPr>
          <w:rFonts w:asciiTheme="majorHAnsi" w:hAnsiTheme="majorHAnsi" w:cstheme="majorHAnsi"/>
          <w:sz w:val="22"/>
          <w:szCs w:val="22"/>
        </w:rPr>
        <w:t xml:space="preserve">Dalle 14 alle 14.30 potrà essere effettuata la pausa </w:t>
      </w:r>
      <w:r w:rsidRPr="00B7539E">
        <w:rPr>
          <w:rFonts w:asciiTheme="majorHAnsi" w:hAnsiTheme="majorHAnsi" w:cstheme="majorHAnsi"/>
          <w:sz w:val="22"/>
          <w:szCs w:val="22"/>
        </w:rPr>
        <w:t>pranzo</w:t>
      </w:r>
      <w:r w:rsidR="00CE603C" w:rsidRPr="00B7539E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B7539E">
        <w:rPr>
          <w:rFonts w:asciiTheme="majorHAnsi" w:hAnsiTheme="majorHAnsi" w:cstheme="majorHAnsi"/>
          <w:sz w:val="22"/>
          <w:szCs w:val="22"/>
        </w:rPr>
        <w:t>( =</w:t>
      </w:r>
      <w:proofErr w:type="gramEnd"/>
      <w:r w:rsidRPr="00B7539E">
        <w:rPr>
          <w:rFonts w:asciiTheme="majorHAnsi" w:hAnsiTheme="majorHAnsi" w:cstheme="majorHAnsi"/>
          <w:sz w:val="22"/>
          <w:szCs w:val="22"/>
        </w:rPr>
        <w:t xml:space="preserve"> mensa), a scuola, in Sede; altrimenti gli alunni potranno uscire e rientrare alle 14:30.  </w:t>
      </w:r>
      <w:r w:rsidRPr="00B7539E">
        <w:rPr>
          <w:rFonts w:asciiTheme="majorHAnsi" w:hAnsiTheme="majorHAnsi" w:cstheme="majorHAnsi"/>
          <w:b/>
          <w:sz w:val="22"/>
          <w:szCs w:val="22"/>
        </w:rPr>
        <w:t xml:space="preserve">Mensa </w:t>
      </w:r>
      <w:proofErr w:type="gramStart"/>
      <w:r w:rsidRPr="00B7539E">
        <w:rPr>
          <w:rFonts w:asciiTheme="majorHAnsi" w:hAnsiTheme="majorHAnsi" w:cstheme="majorHAnsi"/>
          <w:b/>
          <w:sz w:val="22"/>
          <w:szCs w:val="22"/>
        </w:rPr>
        <w:t xml:space="preserve">sì  </w:t>
      </w:r>
      <w:r w:rsidRPr="00B7539E">
        <w:rPr>
          <w:rFonts w:asciiTheme="majorHAnsi" w:hAnsiTheme="majorHAnsi" w:cstheme="majorHAnsi"/>
          <w:b/>
          <w:sz w:val="22"/>
          <w:szCs w:val="22"/>
        </w:rPr>
        <w:tab/>
      </w:r>
      <w:proofErr w:type="gramEnd"/>
      <w:r w:rsidRPr="00B7539E">
        <w:rPr>
          <w:rFonts w:asciiTheme="majorHAnsi" w:hAnsiTheme="majorHAnsi" w:cstheme="majorHAnsi"/>
          <w:b/>
          <w:sz w:val="22"/>
          <w:szCs w:val="22"/>
        </w:rPr>
        <w:t xml:space="preserve">                            Mensa no    </w:t>
      </w:r>
      <w:r w:rsidRPr="00B7539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5816600</wp:posOffset>
                </wp:positionH>
                <wp:positionV relativeFrom="paragraph">
                  <wp:posOffset>177800</wp:posOffset>
                </wp:positionV>
                <wp:extent cx="165100" cy="1651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600" y="370260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44CF" w:rsidRDefault="00E044C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left:0;text-align:left;margin-left:458pt;margin-top:14pt;width:13pt;height:13pt;z-index: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BtIwIAAEwEAAAOAAAAZHJzL2Uyb0RvYy54bWysVNtu2zAMfR+wfxD0vthxkzQJ4hRDsgwD&#10;ijVY1w9gZNkWoNskJXb+fpSctek2YECxF5m06MPDQ9Kru15JcuLOC6NLOh7llHDNTCV0U9Kn77sP&#10;c0p8AF2BNJqX9Mw9vVu/f7fq7JIXpjWy4o4giPbLzpa0DcEus8yzlivwI2O5xsvaOAUBXddklYMO&#10;0ZXMijyfZZ1xlXWGce/x7Xa4pOuEX9echYe69jwQWVLkFtLp0nmIZ7ZewbJxYFvBLjTgDSwUCI1J&#10;n6G2EIAcnfgDSgnmjDd1GDGjMlPXgvFUA1Yzzn+r5rEFy1MtKI63zzL5/wfLvp72joiqpAUlGhS2&#10;6BsP2LDGSEOKqE9n/RLDHu3eXTyPZiy2r52KTyyD9CWdFrP5LEeVzyW9uc2LaCd9eR8Iw4DxdDKP&#10;9wwDLjbeZy9A1vnwmRtFolFSh+1LqsLp3och9FdIzOuNFNVOSJkc1xw20pETYKtvi8Vus4vZEf1V&#10;mNSkK+liWkyRB+DE1RICmsqiBl43Kd+rL/w18M1kNv04+RtwJLYF3w4EEsJQvTNHXSUdWg7VJ12R&#10;cLaos8aFoJGMV5RIjuuDRooLIOS/47AyqbHA2J+hI9EK/aFHkGgeTHXG5nrLdgLJ3YMPe3A43mNM&#10;iyOPCX8cwSEJ+UXjTC3Gk6hKuHbctXO4dkCz1uAmseAoGZxNSJsVVY/5cWST/pf1ijtx7aeol5/A&#10;+icAAAD//wMAUEsDBBQABgAIAAAAIQD9X6jk4QAAAAkBAAAPAAAAZHJzL2Rvd25yZXYueG1sTI9P&#10;S8NAEMXvgt9hGcGb3TTU0sZMioh/KIJoLRVv2+yYBLOzIbtp02/veNLTzPAeb34vX42uVQfqQ+MZ&#10;YTpJQBGX3jZcIWzfH64WoEI0bE3rmRBOFGBVnJ/lJrP+yG902MRKSQiHzCDUMXaZ1qGsyZkw8R2x&#10;aF++dybK2Vfa9uYo4a7VaZLMtTMNy4fadHRXU/m9GRyCe9k996/D/eejtf5k1+sPU6VPiJcX4+0N&#10;qEhj/DPDL76gQyFMez+wDapFWE7n0iUipAuZYljOUln2CNezBHSR6/8Nih8AAAD//wMAUEsBAi0A&#10;FAAGAAgAAAAhALaDOJL+AAAA4QEAABMAAAAAAAAAAAAAAAAAAAAAAFtDb250ZW50X1R5cGVzXS54&#10;bWxQSwECLQAUAAYACAAAACEAOP0h/9YAAACUAQAACwAAAAAAAAAAAAAAAAAvAQAAX3JlbHMvLnJl&#10;bHNQSwECLQAUAAYACAAAACEAy+MgbSMCAABMBAAADgAAAAAAAAAAAAAAAAAuAgAAZHJzL2Uyb0Rv&#10;Yy54bWxQSwECLQAUAAYACAAAACEA/V+o5OEAAAAJAQAADwAAAAAAAAAAAAAAAAB9BAAAZHJzL2Rv&#10;d25yZXYueG1sUEsFBgAAAAAEAAQA8wAAAIsFAAAAAA==&#10;" fillcolor="#729fcf" strokecolor="#3465a4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044CF" w:rsidRDefault="00E044C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539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203200</wp:posOffset>
                </wp:positionV>
                <wp:extent cx="165100" cy="1651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8600" y="370260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525" cap="flat" cmpd="sng">
                          <a:solidFill>
                            <a:srgbClr val="3465A4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44CF" w:rsidRDefault="00E044C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left:0;text-align:left;margin-left:306pt;margin-top:16pt;width:13pt;height:13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SSJQIAAFMEAAAOAAAAZHJzL2Uyb0RvYy54bWysVNtu2zAMfR+wfxD0vthxkzQJ4hRDsgwD&#10;ijVY1w9gZNkWoNskJXb+fpSctek2YECxF5m06EPyHNKru15JcuLOC6NLOh7llHDNTCV0U9Kn77sP&#10;c0p8AF2BNJqX9Mw9vVu/f7fq7JIXpjWy4o4giPbLzpa0DcEus8yzlivwI2O5xsvaOAUBXddklYMO&#10;0ZXMijyfZZ1xlXWGce/x7Xa4pOuEX9echYe69jwQWVKsLaTTpfMQz2y9gmXjwLaCXcqAN1ShQGhM&#10;+gy1hQDk6MQfUEowZ7ypw4gZlZm6FoynHrCbcf5bN48tWJ56QXK8fabJ/z9Y9vW0d0RUqB0lGhRK&#10;9I0HFKwx0pBx5Kezfolhj3bvLp5HMzbb107FJ7ZB+pJOi9l8liPL55Le3OZFtBO/vA+EYcB4OpnH&#10;e4YBFxvvsxcg63z4zI0i0SipQ/kSq3C692EI/RUS83ojRbUTUibHNYeNdOQEKPVtsdhtdjE7or8K&#10;k5p0JV1MiynWAThxtYSAprLIgddNyvfqC38NfDOZTT9O/gYcC9uCb4cCEsLQvTNHXSUeWg7VJ12R&#10;cLbIs8aFoLEYryiRHNcHjRQXQMh/x2FnUmODUZ9BkWiF/tBf9ESs+OZgqjNq7C3bCazxHnzYg8Mp&#10;R8U7nHzM++MIDmuRXzSO1mI8ieSEa8ddO4drBzRrDS4UC46SwdmEtGCR/JgfJzfJcNmyuBrXfop6&#10;+ResfwIAAP//AwBQSwMEFAAGAAgAAAAhAIB8KBbfAAAACQEAAA8AAABkcnMvZG93bnJldi54bWxM&#10;j09Lw0AQxe+C32EZwZvdNMVQYiZFxD8UQWoVxds0uybB7GzIbtr02zs96enNMI83v1esJtepvR1C&#10;6xlhPktAWa68ablGeH97uFqCCpHYUOfZIhxtgFV5flZQbvyBX+1+G2slIRxyQmhi7HOtQ9VYR2Hm&#10;e8ty+/aDoyjrUGsz0EHCXafTJMm0o5blQ0O9vWts9bMdHYJ7+XgeNuP916Mx/mjW60+q0yfEy4vp&#10;9gZUtFP8M8MJX9ChFKadH9kE1SFk81S6RITFScWQLZYy7BCuRXVZ6P8Nyl8AAAD//wMAUEsBAi0A&#10;FAAGAAgAAAAhALaDOJL+AAAA4QEAABMAAAAAAAAAAAAAAAAAAAAAAFtDb250ZW50X1R5cGVzXS54&#10;bWxQSwECLQAUAAYACAAAACEAOP0h/9YAAACUAQAACwAAAAAAAAAAAAAAAAAvAQAAX3JlbHMvLnJl&#10;bHNQSwECLQAUAAYACAAAACEAQpTEkiUCAABTBAAADgAAAAAAAAAAAAAAAAAuAgAAZHJzL2Uyb0Rv&#10;Yy54bWxQSwECLQAUAAYACAAAACEAgHwoFt8AAAAJAQAADwAAAAAAAAAAAAAAAAB/BAAAZHJzL2Rv&#10;d25yZXYueG1sUEsFBgAAAAAEAAQA8wAAAIsFAAAAAA==&#10;" fillcolor="#729fcf" strokecolor="#3465a4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E044CF" w:rsidRDefault="00E044C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44CF" w:rsidRPr="00B7539E" w:rsidRDefault="007D7DA2">
      <w:pPr>
        <w:pBdr>
          <w:bottom w:val="single" w:sz="12" w:space="11" w:color="00000A"/>
        </w:pBd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B7539E">
        <w:rPr>
          <w:rFonts w:asciiTheme="majorHAnsi" w:hAnsiTheme="majorHAnsi" w:cstheme="majorHAnsi"/>
          <w:b/>
          <w:sz w:val="22"/>
          <w:szCs w:val="22"/>
        </w:rPr>
        <w:t xml:space="preserve">Data,   </w:t>
      </w:r>
      <w:proofErr w:type="gramEnd"/>
      <w:r w:rsidRPr="00B7539E">
        <w:rPr>
          <w:rFonts w:asciiTheme="majorHAnsi" w:hAnsiTheme="majorHAnsi" w:cstheme="majorHAnsi"/>
          <w:b/>
          <w:sz w:val="22"/>
          <w:szCs w:val="22"/>
        </w:rPr>
        <w:t xml:space="preserve">                         </w:t>
      </w:r>
      <w:r w:rsidRPr="00B7539E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Firma</w:t>
      </w:r>
    </w:p>
    <w:p w:rsidR="00E044CF" w:rsidRDefault="007D7DA2">
      <w:pPr>
        <w:pBdr>
          <w:bottom w:val="single" w:sz="12" w:space="11" w:color="00000A"/>
        </w:pBdr>
        <w:jc w:val="both"/>
      </w:pPr>
      <w:r w:rsidRPr="00B7539E">
        <w:rPr>
          <w:rFonts w:asciiTheme="majorHAnsi" w:hAnsiTheme="majorHAnsi" w:cstheme="majorHAnsi"/>
          <w:b/>
          <w:sz w:val="22"/>
          <w:szCs w:val="22"/>
        </w:rPr>
        <w:t xml:space="preserve">N.B: Si prega di restituire all’insegnante di matematica, </w:t>
      </w:r>
      <w:r w:rsidRPr="00B7539E">
        <w:rPr>
          <w:rFonts w:asciiTheme="majorHAnsi" w:hAnsiTheme="majorHAnsi" w:cstheme="majorHAnsi"/>
          <w:b/>
          <w:sz w:val="22"/>
          <w:szCs w:val="22"/>
          <w:u w:val="single"/>
        </w:rPr>
        <w:t>entro e non oltre il 1</w:t>
      </w:r>
      <w:r w:rsidR="00CE603C" w:rsidRPr="00B7539E">
        <w:rPr>
          <w:rFonts w:asciiTheme="majorHAnsi" w:hAnsiTheme="majorHAnsi" w:cstheme="majorHAnsi"/>
          <w:b/>
          <w:sz w:val="22"/>
          <w:szCs w:val="22"/>
          <w:u w:val="single"/>
        </w:rPr>
        <w:t>9</w:t>
      </w:r>
      <w:r w:rsidRPr="00B7539E">
        <w:rPr>
          <w:rFonts w:asciiTheme="majorHAnsi" w:hAnsiTheme="majorHAnsi" w:cstheme="majorHAnsi"/>
          <w:b/>
          <w:sz w:val="22"/>
          <w:szCs w:val="22"/>
          <w:u w:val="single"/>
        </w:rPr>
        <w:t>/11/2018</w:t>
      </w:r>
      <w:r>
        <w:rPr>
          <w:b/>
        </w:rPr>
        <w:t xml:space="preserve"> </w:t>
      </w:r>
    </w:p>
    <w:sectPr w:rsidR="00E044CF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ncing Scrip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CF"/>
    <w:rsid w:val="007D7DA2"/>
    <w:rsid w:val="00B7539E"/>
    <w:rsid w:val="00CE603C"/>
    <w:rsid w:val="00E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B6E"/>
  <w15:docId w15:val="{E8B01EF1-FCA3-4BA1-9C69-F3B5A7B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rFonts w:ascii="Comic Sans MS" w:eastAsia="Comic Sans MS" w:hAnsi="Comic Sans MS" w:cs="Comic Sans MS"/>
      <w:b/>
      <w:color w:val="800000"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Dancing Script" w:eastAsia="Dancing Script" w:hAnsi="Dancing Script" w:cs="Dancing Script"/>
      <w:b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gallai</dc:creator>
  <cp:lastModifiedBy>gianni gallai</cp:lastModifiedBy>
  <cp:revision>3</cp:revision>
  <dcterms:created xsi:type="dcterms:W3CDTF">2018-11-13T16:14:00Z</dcterms:created>
  <dcterms:modified xsi:type="dcterms:W3CDTF">2018-11-13T16:19:00Z</dcterms:modified>
</cp:coreProperties>
</file>