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1817A" w14:textId="25EB385B" w:rsidR="00F845DA" w:rsidRDefault="00F845DA" w:rsidP="00CF6E6C">
      <w:pPr>
        <w:jc w:val="both"/>
      </w:pPr>
      <w:r>
        <w:t>Benvenuto a te e ai tuoi compagni. Voglio sperare che quella che oggi inizia sia per te l’esperienza scolastica più bella, più felice</w:t>
      </w:r>
      <w:r w:rsidR="00CE1C2E">
        <w:t xml:space="preserve"> e</w:t>
      </w:r>
      <w:r>
        <w:t xml:space="preserve"> più soddisfacente. Ma siccome tutto </w:t>
      </w:r>
      <w:r w:rsidR="007773C9">
        <w:t xml:space="preserve">a questo mondo </w:t>
      </w:r>
      <w:r>
        <w:t xml:space="preserve">- anche questa scuola </w:t>
      </w:r>
      <w:r w:rsidR="00196741">
        <w:t>che pure è grande e ricca di storia</w:t>
      </w:r>
      <w:r>
        <w:t xml:space="preserve"> - è frutto dell’ingegno umano e </w:t>
      </w:r>
      <w:r w:rsidR="00CE1C2E">
        <w:t>per ciò stesso</w:t>
      </w:r>
      <w:r>
        <w:t xml:space="preserve"> non immune da imperfezioni e limiti, è </w:t>
      </w:r>
      <w:r w:rsidR="00EB6478">
        <w:t xml:space="preserve">più </w:t>
      </w:r>
      <w:r>
        <w:t xml:space="preserve">probabile che il tuo percorso </w:t>
      </w:r>
      <w:r w:rsidR="00196741">
        <w:t>possa conoscere</w:t>
      </w:r>
      <w:r w:rsidR="00CE1C2E">
        <w:t xml:space="preserve"> degli ostacoli </w:t>
      </w:r>
      <w:r w:rsidR="00196741">
        <w:t xml:space="preserve">prima di un </w:t>
      </w:r>
      <w:r w:rsidR="00CE1C2E">
        <w:t>successo</w:t>
      </w:r>
      <w:r w:rsidR="00196741">
        <w:t xml:space="preserve"> che </w:t>
      </w:r>
      <w:r w:rsidR="00343010">
        <w:t>comunque</w:t>
      </w:r>
      <w:r w:rsidR="00CF6E6C">
        <w:t xml:space="preserve"> arriverà</w:t>
      </w:r>
      <w:r w:rsidR="00CE1C2E">
        <w:t xml:space="preserve">. Molto dipenderà da te e dal tuo impegno. </w:t>
      </w:r>
      <w:r w:rsidR="00196741">
        <w:t xml:space="preserve">Dipenderà da </w:t>
      </w:r>
      <w:r w:rsidR="00CE1C2E">
        <w:t xml:space="preserve">quanto crederai in te stesso e </w:t>
      </w:r>
      <w:r w:rsidR="007773C9">
        <w:t>da</w:t>
      </w:r>
      <w:r w:rsidR="00196741">
        <w:t>l</w:t>
      </w:r>
      <w:r w:rsidR="00CE1C2E">
        <w:t>l</w:t>
      </w:r>
      <w:r w:rsidR="00196741">
        <w:t xml:space="preserve">’importanza </w:t>
      </w:r>
      <w:r w:rsidR="007773C9">
        <w:t>che attribuirai allo</w:t>
      </w:r>
      <w:r w:rsidR="00196741">
        <w:t xml:space="preserve"> studio come </w:t>
      </w:r>
      <w:r w:rsidR="009B301C">
        <w:t>uno dei modi</w:t>
      </w:r>
      <w:r w:rsidR="00196741">
        <w:t xml:space="preserve"> </w:t>
      </w:r>
      <w:r w:rsidR="00CF6E6C">
        <w:t>per</w:t>
      </w:r>
      <w:r w:rsidR="00196741">
        <w:t xml:space="preserve"> gustarsi di più la vita. Dipenderà anche dalle persone adulte</w:t>
      </w:r>
      <w:r w:rsidR="009B301C">
        <w:t xml:space="preserve"> e non adulte -</w:t>
      </w:r>
      <w:r w:rsidR="00196741">
        <w:t xml:space="preserve"> insegnanti, custodi</w:t>
      </w:r>
      <w:r w:rsidR="00CF6E6C">
        <w:t xml:space="preserve">, </w:t>
      </w:r>
      <w:r w:rsidR="00196741">
        <w:t>compagni</w:t>
      </w:r>
      <w:r w:rsidR="009B301C">
        <w:t xml:space="preserve"> -</w:t>
      </w:r>
      <w:r w:rsidR="00196741">
        <w:t xml:space="preserve"> che conoscerai durante questo percorso e dalla relazione che sarai capace di istaurare con loro e da quanto </w:t>
      </w:r>
      <w:r w:rsidR="009B301C">
        <w:t xml:space="preserve">loro </w:t>
      </w:r>
      <w:r w:rsidR="00196741">
        <w:t xml:space="preserve">saranno capaci di </w:t>
      </w:r>
      <w:r w:rsidR="00CF6E6C">
        <w:t xml:space="preserve">alimentare </w:t>
      </w:r>
      <w:r w:rsidR="00196741">
        <w:t xml:space="preserve">il piacere di stare insieme, </w:t>
      </w:r>
      <w:r w:rsidR="009B301C">
        <w:t xml:space="preserve">a scuola e fuori. </w:t>
      </w:r>
      <w:r w:rsidR="00CF6E6C">
        <w:t xml:space="preserve">Mi raccomando, abbi </w:t>
      </w:r>
      <w:r w:rsidR="00343010">
        <w:t xml:space="preserve">sempre </w:t>
      </w:r>
      <w:r w:rsidR="00CF6E6C">
        <w:t>rispetto</w:t>
      </w:r>
      <w:r w:rsidR="009B301C">
        <w:t>. Prendi da loro i migliori esempi, rifuggi e scoraggia quelli peggiori. Sforzati di essere sempre franco, leale, altruista, fantasioso, coraggioso</w:t>
      </w:r>
      <w:r w:rsidR="009B301C" w:rsidRPr="009B301C">
        <w:t xml:space="preserve"> </w:t>
      </w:r>
      <w:r w:rsidR="009B301C">
        <w:t xml:space="preserve">e giusto. </w:t>
      </w:r>
      <w:r w:rsidR="00EA3E61">
        <w:t xml:space="preserve">Così </w:t>
      </w:r>
      <w:r w:rsidR="007773C9">
        <w:t xml:space="preserve">molto </w:t>
      </w:r>
      <w:r w:rsidR="00EA3E61">
        <w:t xml:space="preserve">presto sarai pronto </w:t>
      </w:r>
      <w:r w:rsidR="00CF6E6C">
        <w:t xml:space="preserve">anche </w:t>
      </w:r>
      <w:r w:rsidR="00EA3E61">
        <w:t>tu a dare il benvenuto ad altri.</w:t>
      </w:r>
    </w:p>
    <w:p w14:paraId="66A0E41C" w14:textId="77777777" w:rsidR="00F845DA" w:rsidRDefault="00F845DA" w:rsidP="00CF6E6C">
      <w:pPr>
        <w:jc w:val="both"/>
      </w:pPr>
    </w:p>
    <w:p w14:paraId="455BE841" w14:textId="354810C2" w:rsidR="00F845DA" w:rsidRPr="00186E60" w:rsidRDefault="00607DAC" w:rsidP="00CF6E6C">
      <w:pPr>
        <w:jc w:val="both"/>
      </w:pPr>
      <w:r w:rsidRPr="00186E60">
        <w:t>Per iniziare, t</w:t>
      </w:r>
      <w:r w:rsidR="00F845DA" w:rsidRPr="00186E60">
        <w:t xml:space="preserve">i propongo </w:t>
      </w:r>
      <w:r w:rsidR="00186E60">
        <w:t>due cose</w:t>
      </w:r>
      <w:r w:rsidRPr="00186E60">
        <w:t xml:space="preserve"> linguistic</w:t>
      </w:r>
      <w:r w:rsidR="00186E60">
        <w:t>he.</w:t>
      </w:r>
      <w:r w:rsidRPr="00186E60">
        <w:t xml:space="preserve"> </w:t>
      </w:r>
    </w:p>
    <w:p w14:paraId="562AAEC0" w14:textId="77777777" w:rsidR="00EA3E61" w:rsidRPr="00186E60" w:rsidRDefault="00EA3E61" w:rsidP="00CF6E6C">
      <w:pPr>
        <w:jc w:val="both"/>
      </w:pPr>
    </w:p>
    <w:p w14:paraId="26F2D897" w14:textId="7962639E" w:rsidR="00186E60" w:rsidRPr="00186E60" w:rsidRDefault="00186E60" w:rsidP="00CF6E6C">
      <w:pPr>
        <w:widowControl w:val="0"/>
        <w:autoSpaceDE w:val="0"/>
        <w:autoSpaceDN w:val="0"/>
        <w:adjustRightInd w:val="0"/>
        <w:jc w:val="both"/>
        <w:rPr>
          <w:rFonts w:cs="Times"/>
          <w:bCs/>
          <w:i/>
        </w:rPr>
      </w:pPr>
      <w:r>
        <w:t xml:space="preserve">La </w:t>
      </w:r>
      <w:r w:rsidRPr="00186E60">
        <w:rPr>
          <w:b/>
          <w:u w:val="single"/>
        </w:rPr>
        <w:t>prima</w:t>
      </w:r>
      <w:r>
        <w:t xml:space="preserve"> </w:t>
      </w:r>
      <w:r w:rsidR="003E5FE8" w:rsidRPr="00186E60">
        <w:t>è</w:t>
      </w:r>
      <w:r>
        <w:t xml:space="preserve"> una lettura, </w:t>
      </w:r>
      <w:r w:rsidR="003E5FE8" w:rsidRPr="00186E60">
        <w:t xml:space="preserve"> </w:t>
      </w:r>
      <w:r w:rsidR="007773C9">
        <w:t>non solo per te ma</w:t>
      </w:r>
      <w:r>
        <w:t xml:space="preserve"> </w:t>
      </w:r>
      <w:r w:rsidR="003E5FE8" w:rsidRPr="00186E60">
        <w:t xml:space="preserve">per la tua </w:t>
      </w:r>
      <w:r w:rsidR="007773C9">
        <w:t xml:space="preserve">nuova </w:t>
      </w:r>
      <w:r w:rsidR="003E5FE8" w:rsidRPr="00186E60">
        <w:t>classe, cioè da fare insieme. Osserva</w:t>
      </w:r>
      <w:r>
        <w:t xml:space="preserve"> e leggi questo racconto tratto l</w:t>
      </w:r>
      <w:r w:rsidR="003E5FE8" w:rsidRPr="00186E60">
        <w:t xml:space="preserve">iberamente da </w:t>
      </w:r>
      <w:r w:rsidRPr="00186E60">
        <w:rPr>
          <w:rFonts w:cs="Times"/>
          <w:bCs/>
          <w:i/>
        </w:rPr>
        <w:t>Il nonno e il nipotino</w:t>
      </w:r>
      <w:r>
        <w:rPr>
          <w:rFonts w:cs="Times"/>
          <w:bCs/>
          <w:i/>
        </w:rPr>
        <w:t xml:space="preserve">, </w:t>
      </w:r>
      <w:r w:rsidRPr="00186E60">
        <w:rPr>
          <w:rFonts w:cs="Times"/>
          <w:bCs/>
          <w:i/>
        </w:rPr>
        <w:t xml:space="preserve"> </w:t>
      </w:r>
      <w:r w:rsidRPr="00186E60">
        <w:rPr>
          <w:rFonts w:cs="Times"/>
          <w:bCs/>
        </w:rPr>
        <w:t xml:space="preserve">L. Tolstoj, </w:t>
      </w:r>
      <w:r w:rsidR="007773C9">
        <w:rPr>
          <w:rFonts w:cs="Times"/>
          <w:bCs/>
          <w:i/>
        </w:rPr>
        <w:t>I più bei racconti per ragazzi</w:t>
      </w:r>
      <w:r w:rsidR="007773C9" w:rsidRPr="007773C9">
        <w:rPr>
          <w:rFonts w:cs="Times"/>
          <w:bCs/>
        </w:rPr>
        <w:t>, Ed. La Scuola, 1995</w:t>
      </w:r>
      <w:r w:rsidR="007773C9">
        <w:rPr>
          <w:rFonts w:cs="Times"/>
          <w:bCs/>
        </w:rPr>
        <w:t>:</w:t>
      </w:r>
    </w:p>
    <w:p w14:paraId="3BB8A87B" w14:textId="2F125F23" w:rsidR="00186E60" w:rsidRPr="00186E60" w:rsidRDefault="00186E60" w:rsidP="00CF6E6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i/>
          <w:iCs/>
        </w:rPr>
      </w:pPr>
      <w:r>
        <w:rPr>
          <w:rFonts w:cs="Times New Roman"/>
          <w:i/>
          <w:iCs/>
        </w:rPr>
        <w:t>Il nonno era molto vecchio. C</w:t>
      </w:r>
      <w:r w:rsidRPr="00186E60">
        <w:rPr>
          <w:rFonts w:cs="Times New Roman"/>
          <w:i/>
          <w:iCs/>
        </w:rPr>
        <w:t xml:space="preserve">amminava stentatamente, la vista gli si era indebolita, non udiva, non aveva più denti e quando mangiava imbrattava tovaglia e vestiti. Il figlio e la nuora s’infastidirono tanto che lo cacciarono dalla tavola comune e gli prepararono un seggiolone a parte, dietro la stufa. </w:t>
      </w:r>
    </w:p>
    <w:p w14:paraId="36245ADD" w14:textId="77777777" w:rsidR="00186E60" w:rsidRPr="00186E60" w:rsidRDefault="00186E60" w:rsidP="00CF6E6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i/>
          <w:iCs/>
        </w:rPr>
      </w:pPr>
      <w:r w:rsidRPr="00186E60">
        <w:rPr>
          <w:rFonts w:cs="Times New Roman"/>
          <w:i/>
          <w:iCs/>
        </w:rPr>
        <w:t xml:space="preserve">Un giorno, mentre gli porgevano la minestra, il vecchio non afferrò a tempo la scodella che cadde e andò in pezzi, così la nuora diede in escandescenze dicendo che da allora in poi gli avrebbero dato da mangiare in una ciotola di legno, come alle bestie. Il vecchio sospirò e chinò la testa. </w:t>
      </w:r>
    </w:p>
    <w:p w14:paraId="2BBEA482" w14:textId="77777777" w:rsidR="00186E60" w:rsidRPr="00186E60" w:rsidRDefault="00186E60" w:rsidP="00CF6E6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i/>
          <w:iCs/>
        </w:rPr>
      </w:pPr>
      <w:r w:rsidRPr="00186E60">
        <w:rPr>
          <w:rFonts w:cs="Times New Roman"/>
          <w:i/>
          <w:iCs/>
        </w:rPr>
        <w:t>Il nipotino, che aveva osservato la scena, si mise improvvisamente a incollare alcuni pezzi di legno e interrogato dai genitori su cosa stesse facendo, rispose che stava costruendo una ciotola per dar loro da mangiare quando sarebbero stati vecchi.</w:t>
      </w:r>
    </w:p>
    <w:p w14:paraId="224519FF" w14:textId="77777777" w:rsidR="00EA3E61" w:rsidRDefault="00EA3E61" w:rsidP="00CF6E6C">
      <w:pPr>
        <w:jc w:val="both"/>
      </w:pPr>
    </w:p>
    <w:p w14:paraId="73F55DF1" w14:textId="19BA4D29" w:rsidR="003E5FE8" w:rsidRDefault="00186E60" w:rsidP="00CF6E6C">
      <w:pPr>
        <w:jc w:val="both"/>
      </w:pPr>
      <w:r>
        <w:t>Rileggilo più volte e rifletti i</w:t>
      </w:r>
      <w:r w:rsidR="003E5FE8">
        <w:t xml:space="preserve">nsieme </w:t>
      </w:r>
      <w:r w:rsidR="007773C9">
        <w:t xml:space="preserve">ai tuoi compagni </w:t>
      </w:r>
      <w:r>
        <w:t xml:space="preserve">allo scopo </w:t>
      </w:r>
      <w:r w:rsidR="007773C9">
        <w:t xml:space="preserve">di </w:t>
      </w:r>
      <w:r>
        <w:t xml:space="preserve">trovare </w:t>
      </w:r>
      <w:r w:rsidR="003E5FE8">
        <w:t xml:space="preserve">tutti i significati possibili. </w:t>
      </w:r>
      <w:r w:rsidR="007773C9">
        <w:t>T</w:t>
      </w:r>
      <w:r>
        <w:t xml:space="preserve">ra un mese circa </w:t>
      </w:r>
      <w:r w:rsidR="007773C9">
        <w:t xml:space="preserve">avrò il piacere di richiamarti </w:t>
      </w:r>
      <w:r w:rsidR="003E5FE8">
        <w:t>di nuovo in auditorium</w:t>
      </w:r>
      <w:r>
        <w:t xml:space="preserve"> </w:t>
      </w:r>
      <w:r w:rsidR="007773C9">
        <w:t>per discuterne</w:t>
      </w:r>
      <w:r>
        <w:t xml:space="preserve"> insieme alle altre classi prime.</w:t>
      </w:r>
    </w:p>
    <w:p w14:paraId="2209904A" w14:textId="77777777" w:rsidR="003E5FE8" w:rsidRDefault="003E5FE8" w:rsidP="00CF6E6C">
      <w:pPr>
        <w:jc w:val="both"/>
      </w:pPr>
    </w:p>
    <w:p w14:paraId="2012B56A" w14:textId="1A7622DB" w:rsidR="00EA3E61" w:rsidRDefault="00186E60" w:rsidP="00284C7A">
      <w:r>
        <w:t>La</w:t>
      </w:r>
      <w:r w:rsidR="00EA3E61">
        <w:t xml:space="preserve"> </w:t>
      </w:r>
      <w:r w:rsidR="00EA3E61" w:rsidRPr="003E5FE8">
        <w:rPr>
          <w:b/>
          <w:u w:val="single"/>
        </w:rPr>
        <w:t>second</w:t>
      </w:r>
      <w:r>
        <w:rPr>
          <w:b/>
          <w:u w:val="single"/>
        </w:rPr>
        <w:t>a</w:t>
      </w:r>
      <w:r w:rsidR="00EA3E61">
        <w:t xml:space="preserve"> è </w:t>
      </w:r>
      <w:r>
        <w:t xml:space="preserve">un gioco linguistico </w:t>
      </w:r>
      <w:r w:rsidR="00EA3E61">
        <w:t>individuale.</w:t>
      </w:r>
      <w:r w:rsidR="003E5FE8">
        <w:t xml:space="preserve"> </w:t>
      </w:r>
      <w:r w:rsidR="00284C7A">
        <w:t xml:space="preserve">Ti va di giocare? </w:t>
      </w:r>
      <w:r w:rsidR="003E5FE8">
        <w:t xml:space="preserve">Sai cos’è un </w:t>
      </w:r>
      <w:r w:rsidR="003E5FE8" w:rsidRPr="00284C7A">
        <w:rPr>
          <w:i/>
        </w:rPr>
        <w:t>tautogramma</w:t>
      </w:r>
      <w:r w:rsidR="003E5FE8">
        <w:t xml:space="preserve">? </w:t>
      </w:r>
      <w:r w:rsidR="00343010">
        <w:t>E’</w:t>
      </w:r>
      <w:r w:rsidR="003E5FE8">
        <w:t xml:space="preserve"> una storia o una poesia in cui TUTTE le parole cominciano con la stessa lettera</w:t>
      </w:r>
      <w:r w:rsidR="00284C7A">
        <w:t xml:space="preserve"> (</w:t>
      </w:r>
      <w:proofErr w:type="spellStart"/>
      <w:r w:rsidR="00284C7A">
        <w:t>dal</w:t>
      </w:r>
      <w:r w:rsidR="00284C7A" w:rsidRPr="00284C7A">
        <w:rPr>
          <w:rFonts w:ascii="Helvetica" w:eastAsia="Times New Roman" w:hAnsi="Helvetica" w:cs="Times New Roman"/>
          <w:color w:val="000000"/>
          <w:sz w:val="21"/>
          <w:szCs w:val="21"/>
          <w:shd w:val="clear" w:color="auto" w:fill="FFFFFF"/>
          <w:lang w:eastAsia="it-IT"/>
        </w:rPr>
        <w:t>l</w:t>
      </w:r>
      <w:proofErr w:type="spellEnd"/>
      <w:r w:rsidR="00284C7A" w:rsidRPr="00284C7A">
        <w:rPr>
          <w:rFonts w:ascii="Helvetica" w:eastAsia="Times New Roman" w:hAnsi="Helvetica" w:cs="Times New Roman"/>
          <w:color w:val="000000"/>
          <w:sz w:val="21"/>
          <w:szCs w:val="21"/>
          <w:shd w:val="clear" w:color="auto" w:fill="FFFFFF"/>
          <w:lang w:eastAsia="it-IT"/>
        </w:rPr>
        <w:t xml:space="preserve"> gr</w:t>
      </w:r>
      <w:r w:rsidR="00284C7A">
        <w:rPr>
          <w:rFonts w:ascii="Helvetica" w:eastAsia="Times New Roman" w:hAnsi="Helvetica" w:cs="Times New Roman"/>
          <w:color w:val="000000"/>
          <w:sz w:val="21"/>
          <w:szCs w:val="21"/>
          <w:shd w:val="clear" w:color="auto" w:fill="FFFFFF"/>
          <w:lang w:eastAsia="it-IT"/>
        </w:rPr>
        <w:t>eco</w:t>
      </w:r>
      <w:r w:rsidR="00284C7A" w:rsidRPr="00284C7A">
        <w:rPr>
          <w:rFonts w:ascii="Helvetica" w:eastAsia="Times New Roman" w:hAnsi="Helvetica" w:cs="Times New Roman"/>
          <w:color w:val="000000"/>
          <w:sz w:val="21"/>
          <w:szCs w:val="21"/>
          <w:shd w:val="clear" w:color="auto" w:fill="FFFFFF"/>
          <w:lang w:eastAsia="it-IT"/>
        </w:rPr>
        <w:t> </w:t>
      </w:r>
      <w:proofErr w:type="spellStart"/>
      <w:r w:rsidR="00284C7A" w:rsidRPr="00284C7A">
        <w:rPr>
          <w:rFonts w:ascii="Helvetica" w:eastAsia="Times New Roman" w:hAnsi="Helvetica" w:cs="Times New Roman"/>
          <w:i/>
          <w:iCs/>
          <w:color w:val="000000"/>
          <w:sz w:val="21"/>
          <w:szCs w:val="21"/>
          <w:lang w:eastAsia="it-IT"/>
        </w:rPr>
        <w:t>tautós</w:t>
      </w:r>
      <w:proofErr w:type="spellEnd"/>
      <w:r w:rsidR="00284C7A" w:rsidRPr="00284C7A">
        <w:rPr>
          <w:rFonts w:ascii="Helvetica" w:eastAsia="Times New Roman" w:hAnsi="Helvetica" w:cs="Times New Roman"/>
          <w:color w:val="000000"/>
          <w:sz w:val="21"/>
          <w:szCs w:val="21"/>
          <w:shd w:val="clear" w:color="auto" w:fill="FFFFFF"/>
          <w:lang w:eastAsia="it-IT"/>
        </w:rPr>
        <w:t> ‘stesso, identico’ e </w:t>
      </w:r>
      <w:proofErr w:type="spellStart"/>
      <w:r w:rsidR="00284C7A" w:rsidRPr="00284C7A">
        <w:rPr>
          <w:rFonts w:ascii="Helvetica" w:eastAsia="Times New Roman" w:hAnsi="Helvetica" w:cs="Times New Roman"/>
          <w:i/>
          <w:iCs/>
          <w:color w:val="000000"/>
          <w:sz w:val="21"/>
          <w:szCs w:val="21"/>
          <w:lang w:eastAsia="it-IT"/>
        </w:rPr>
        <w:t>grá</w:t>
      </w:r>
      <w:r w:rsidR="00284C7A" w:rsidRPr="00284C7A">
        <w:rPr>
          <w:rFonts w:ascii="Helvetica" w:eastAsia="Times New Roman" w:hAnsi="Helvetica" w:cs="Times New Roman"/>
          <w:color w:val="000000"/>
          <w:sz w:val="21"/>
          <w:szCs w:val="21"/>
          <w:shd w:val="clear" w:color="auto" w:fill="FFFFFF"/>
          <w:lang w:eastAsia="it-IT"/>
        </w:rPr>
        <w:t>mma</w:t>
      </w:r>
      <w:proofErr w:type="spellEnd"/>
      <w:r w:rsidR="00284C7A" w:rsidRPr="00284C7A">
        <w:rPr>
          <w:rFonts w:ascii="Helvetica" w:eastAsia="Times New Roman" w:hAnsi="Helvetica" w:cs="Times New Roman"/>
          <w:color w:val="000000"/>
          <w:sz w:val="21"/>
          <w:szCs w:val="21"/>
          <w:shd w:val="clear" w:color="auto" w:fill="FFFFFF"/>
          <w:lang w:eastAsia="it-IT"/>
        </w:rPr>
        <w:t xml:space="preserve"> ‘lettera’</w:t>
      </w:r>
      <w:r w:rsidR="00284C7A">
        <w:rPr>
          <w:rFonts w:ascii="Helvetica" w:eastAsia="Times New Roman" w:hAnsi="Helvetica" w:cs="Times New Roman"/>
          <w:color w:val="000000"/>
          <w:sz w:val="21"/>
          <w:szCs w:val="21"/>
          <w:shd w:val="clear" w:color="auto" w:fill="FFFFFF"/>
          <w:lang w:eastAsia="it-IT"/>
        </w:rPr>
        <w:t>)</w:t>
      </w:r>
      <w:r w:rsidR="003E5FE8">
        <w:t xml:space="preserve">. </w:t>
      </w:r>
      <w:r w:rsidR="003E5FE8" w:rsidRPr="003E5FE8">
        <w:t>Ecco</w:t>
      </w:r>
      <w:r w:rsidR="003E5FE8">
        <w:t xml:space="preserve"> un virtuosissimo racconto di Annalisa Bruni. </w:t>
      </w:r>
    </w:p>
    <w:p w14:paraId="6F0A731C" w14:textId="030E7CEC" w:rsidR="003E5FE8" w:rsidRPr="003E5FE8" w:rsidRDefault="003E5FE8" w:rsidP="00CF6E6C">
      <w:pPr>
        <w:pBdr>
          <w:top w:val="single" w:sz="4" w:space="1" w:color="auto"/>
          <w:left w:val="single" w:sz="4" w:space="4" w:color="auto"/>
          <w:bottom w:val="single" w:sz="4" w:space="1" w:color="auto"/>
          <w:right w:val="single" w:sz="4" w:space="4" w:color="auto"/>
        </w:pBdr>
        <w:jc w:val="both"/>
        <w:rPr>
          <w:i/>
        </w:rPr>
      </w:pPr>
      <w:r>
        <w:rPr>
          <w:i/>
        </w:rPr>
        <w:t>Aspettando autobus arancioni assaporo autori anglosassoni. All’</w:t>
      </w:r>
      <w:r w:rsidR="00CF6E6C">
        <w:rPr>
          <w:i/>
        </w:rPr>
        <w:t>aeroporto</w:t>
      </w:r>
      <w:r>
        <w:rPr>
          <w:i/>
        </w:rPr>
        <w:t xml:space="preserve"> assimilo attent</w:t>
      </w:r>
      <w:r w:rsidR="00CF6E6C">
        <w:rPr>
          <w:i/>
        </w:rPr>
        <w:t>o</w:t>
      </w:r>
      <w:r>
        <w:rPr>
          <w:i/>
        </w:rPr>
        <w:t xml:space="preserve"> acrostici audaci. Adoratissimo, adiposo accademico arrivi, alzando ansimante alfabeta antico amore. Ad Amsterdam avevi acquistato – annoiandoti – atlanti antichi, ad Amburgo acqueforti. Adesso, ad Atene acquisterai altre aldine, assicurando assieme altri abbondanti autografi…</w:t>
      </w:r>
    </w:p>
    <w:p w14:paraId="08C65F87" w14:textId="77777777" w:rsidR="00EA3E61" w:rsidRDefault="00EA3E61" w:rsidP="00CF6E6C">
      <w:pPr>
        <w:jc w:val="both"/>
      </w:pPr>
    </w:p>
    <w:p w14:paraId="2267D060" w14:textId="4123E46E" w:rsidR="00284C7A" w:rsidRDefault="00CF6E6C" w:rsidP="007935E9">
      <w:pPr>
        <w:jc w:val="both"/>
      </w:pPr>
      <w:r>
        <w:t xml:space="preserve">Prova ad inventarne uno o anche più scegliendo </w:t>
      </w:r>
      <w:r w:rsidRPr="007935E9">
        <w:t>liberamente la lettera da ripetere,</w:t>
      </w:r>
      <w:r>
        <w:t xml:space="preserve"> consonante o vocale, e </w:t>
      </w:r>
      <w:r w:rsidR="007935E9">
        <w:t>il contenuto</w:t>
      </w:r>
      <w:r w:rsidRPr="007935E9">
        <w:t xml:space="preserve">. </w:t>
      </w:r>
      <w:r w:rsidR="007935E9" w:rsidRPr="007935E9">
        <w:t xml:space="preserve">Basta che abbia forma di racconto. </w:t>
      </w:r>
      <w:r w:rsidR="007935E9">
        <w:t>T</w:t>
      </w:r>
      <w:r w:rsidR="007935E9">
        <w:t xml:space="preserve">ra un mese </w:t>
      </w:r>
      <w:r w:rsidR="00284C7A">
        <w:t xml:space="preserve">ci ritroveremo a leggere </w:t>
      </w:r>
      <w:bookmarkStart w:id="0" w:name="_GoBack"/>
      <w:bookmarkEnd w:id="0"/>
      <w:r w:rsidR="00284C7A">
        <w:t>quelli più belli</w:t>
      </w:r>
      <w:r w:rsidR="007935E9" w:rsidRPr="007935E9">
        <w:t>.</w:t>
      </w:r>
      <w:r w:rsidR="007935E9">
        <w:t xml:space="preserve"> </w:t>
      </w:r>
      <w:r w:rsidR="00284C7A">
        <w:t>Non aver paura di scrivere.</w:t>
      </w:r>
      <w:r w:rsidR="00284C7A">
        <w:t xml:space="preserve"> </w:t>
      </w:r>
      <w:r>
        <w:t xml:space="preserve">Nei </w:t>
      </w:r>
      <w:r w:rsidR="00284C7A">
        <w:t>prossimi giorni</w:t>
      </w:r>
      <w:r>
        <w:t xml:space="preserve"> dai un’occhiata al sito web della scuola: </w:t>
      </w:r>
      <w:hyperlink r:id="rId6" w:history="1">
        <w:r w:rsidRPr="00644153">
          <w:rPr>
            <w:rStyle w:val="Collegamentoipertestuale"/>
          </w:rPr>
          <w:t>http://www.istitutocomprensivonord.prato.gov.it</w:t>
        </w:r>
      </w:hyperlink>
      <w:r>
        <w:t>. Ci saranno una pagina e un indirizzo mail dove inviare i testi</w:t>
      </w:r>
      <w:r w:rsidR="007935E9">
        <w:t xml:space="preserve"> </w:t>
      </w:r>
      <w:r>
        <w:t xml:space="preserve">. Naturalmente insieme </w:t>
      </w:r>
      <w:r w:rsidR="007935E9">
        <w:t>andranno</w:t>
      </w:r>
      <w:r>
        <w:t xml:space="preserve"> indicati </w:t>
      </w:r>
      <w:r w:rsidR="00284C7A">
        <w:t xml:space="preserve">un </w:t>
      </w:r>
      <w:r w:rsidR="00343010">
        <w:t xml:space="preserve">titolo, nome, </w:t>
      </w:r>
      <w:r>
        <w:t>cognome e classe.</w:t>
      </w:r>
      <w:r w:rsidR="007935E9">
        <w:t xml:space="preserve"> </w:t>
      </w:r>
    </w:p>
    <w:p w14:paraId="52728EEB" w14:textId="77777777" w:rsidR="00284C7A" w:rsidRDefault="00284C7A" w:rsidP="007935E9">
      <w:pPr>
        <w:jc w:val="both"/>
      </w:pPr>
    </w:p>
    <w:p w14:paraId="3D2170F4" w14:textId="03B1AE26" w:rsidR="00343010" w:rsidRDefault="00284C7A" w:rsidP="007935E9">
      <w:pPr>
        <w:jc w:val="both"/>
      </w:pPr>
      <w:r>
        <w:t>Buon lavoro e b</w:t>
      </w:r>
      <w:r w:rsidR="007935E9">
        <w:t>uon anno scolastico.</w:t>
      </w:r>
    </w:p>
    <w:p w14:paraId="0C33825E" w14:textId="199FA268" w:rsidR="00CF6E6C" w:rsidRDefault="00CF6E6C" w:rsidP="00CF6E6C">
      <w:pPr>
        <w:jc w:val="right"/>
      </w:pPr>
      <w:r>
        <w:t>IL PRESIDE</w:t>
      </w:r>
    </w:p>
    <w:sectPr w:rsidR="00CF6E6C" w:rsidSect="00CF6E6C">
      <w:headerReference w:type="default"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097F" w14:textId="77777777" w:rsidR="003C570D" w:rsidRDefault="003C570D" w:rsidP="00CF6E6C">
      <w:r>
        <w:separator/>
      </w:r>
    </w:p>
  </w:endnote>
  <w:endnote w:type="continuationSeparator" w:id="0">
    <w:p w14:paraId="4F14ACBC" w14:textId="77777777" w:rsidR="003C570D" w:rsidRDefault="003C570D" w:rsidP="00CF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6056" w14:textId="30457DD0" w:rsidR="00CF6E6C" w:rsidRPr="00CF6E6C" w:rsidRDefault="00CF6E6C" w:rsidP="00CF6E6C">
    <w:pPr>
      <w:pStyle w:val="Intestazione"/>
      <w:jc w:val="center"/>
      <w:rPr>
        <w:i/>
      </w:rPr>
    </w:pPr>
    <w:r w:rsidRPr="00CF6E6C">
      <w:rPr>
        <w:i/>
      </w:rPr>
      <w:t>IC NORD SCUOLA SECONDARIA DI I° GRADO “ENRICO FERMI”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E29B" w14:textId="77777777" w:rsidR="003C570D" w:rsidRDefault="003C570D" w:rsidP="00CF6E6C">
      <w:r>
        <w:separator/>
      </w:r>
    </w:p>
  </w:footnote>
  <w:footnote w:type="continuationSeparator" w:id="0">
    <w:p w14:paraId="3C04164D" w14:textId="77777777" w:rsidR="003C570D" w:rsidRDefault="003C570D" w:rsidP="00CF6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37E9" w14:textId="789683C3" w:rsidR="00CF6E6C" w:rsidRPr="00CF6E6C" w:rsidRDefault="00CF6E6C" w:rsidP="00CF6E6C">
    <w:pPr>
      <w:pStyle w:val="Intestazione"/>
      <w:jc w:val="center"/>
      <w:rPr>
        <w:i/>
      </w:rPr>
    </w:pPr>
    <w:r w:rsidRPr="00CF6E6C">
      <w:rPr>
        <w:i/>
      </w:rPr>
      <w:t>15 SETTEMBRE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A"/>
    <w:rsid w:val="00186E60"/>
    <w:rsid w:val="00196741"/>
    <w:rsid w:val="0020696A"/>
    <w:rsid w:val="00284C7A"/>
    <w:rsid w:val="00343010"/>
    <w:rsid w:val="003A6874"/>
    <w:rsid w:val="003C570D"/>
    <w:rsid w:val="003E5FE8"/>
    <w:rsid w:val="004A40B3"/>
    <w:rsid w:val="00607DAC"/>
    <w:rsid w:val="007773C9"/>
    <w:rsid w:val="007935E9"/>
    <w:rsid w:val="009B301C"/>
    <w:rsid w:val="00CE1C2E"/>
    <w:rsid w:val="00CF6E6C"/>
    <w:rsid w:val="00EA3E61"/>
    <w:rsid w:val="00EB6478"/>
    <w:rsid w:val="00F84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DCF0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6E6C"/>
    <w:rPr>
      <w:color w:val="0563C1" w:themeColor="hyperlink"/>
      <w:u w:val="single"/>
    </w:rPr>
  </w:style>
  <w:style w:type="paragraph" w:styleId="Intestazione">
    <w:name w:val="header"/>
    <w:basedOn w:val="Normale"/>
    <w:link w:val="IntestazioneCarattere"/>
    <w:uiPriority w:val="99"/>
    <w:unhideWhenUsed/>
    <w:rsid w:val="00CF6E6C"/>
    <w:pPr>
      <w:tabs>
        <w:tab w:val="center" w:pos="4819"/>
        <w:tab w:val="right" w:pos="9638"/>
      </w:tabs>
    </w:pPr>
  </w:style>
  <w:style w:type="character" w:customStyle="1" w:styleId="IntestazioneCarattere">
    <w:name w:val="Intestazione Carattere"/>
    <w:basedOn w:val="Carpredefinitoparagrafo"/>
    <w:link w:val="Intestazione"/>
    <w:uiPriority w:val="99"/>
    <w:rsid w:val="00CF6E6C"/>
  </w:style>
  <w:style w:type="paragraph" w:styleId="Pidipagina">
    <w:name w:val="footer"/>
    <w:basedOn w:val="Normale"/>
    <w:link w:val="PidipaginaCarattere"/>
    <w:uiPriority w:val="99"/>
    <w:unhideWhenUsed/>
    <w:rsid w:val="00CF6E6C"/>
    <w:pPr>
      <w:tabs>
        <w:tab w:val="center" w:pos="4819"/>
        <w:tab w:val="right" w:pos="9638"/>
      </w:tabs>
    </w:pPr>
  </w:style>
  <w:style w:type="character" w:customStyle="1" w:styleId="PidipaginaCarattere">
    <w:name w:val="Piè di pagina Carattere"/>
    <w:basedOn w:val="Carpredefinitoparagrafo"/>
    <w:link w:val="Pidipagina"/>
    <w:uiPriority w:val="99"/>
    <w:rsid w:val="00CF6E6C"/>
  </w:style>
  <w:style w:type="character" w:customStyle="1" w:styleId="apple-converted-space">
    <w:name w:val="apple-converted-space"/>
    <w:basedOn w:val="Carpredefinitoparagrafo"/>
    <w:rsid w:val="0028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92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stitutocomprensivonord.prato.gov.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562</Words>
  <Characters>3208</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2017-09-14T21:11:00Z</dcterms:created>
  <dcterms:modified xsi:type="dcterms:W3CDTF">2017-09-15T05:22:00Z</dcterms:modified>
</cp:coreProperties>
</file>